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D1" w:rsidRPr="007359A5" w:rsidRDefault="007359A5" w:rsidP="007359A5">
      <w:pPr>
        <w:jc w:val="center"/>
        <w:rPr>
          <w:rFonts w:ascii="Constantia" w:hAnsi="Constantia"/>
          <w:sz w:val="28"/>
          <w:szCs w:val="28"/>
        </w:rPr>
      </w:pPr>
      <w:r w:rsidRPr="007359A5">
        <w:rPr>
          <w:rFonts w:ascii="Constantia" w:hAnsi="Constantia"/>
          <w:sz w:val="28"/>
          <w:szCs w:val="28"/>
        </w:rPr>
        <w:t>Class expectations</w:t>
      </w:r>
      <w:r w:rsidR="00AF6E39">
        <w:rPr>
          <w:rFonts w:ascii="Constantia" w:hAnsi="Constantia"/>
          <w:sz w:val="28"/>
          <w:szCs w:val="28"/>
        </w:rPr>
        <w:t xml:space="preserve"> for remote </w:t>
      </w:r>
      <w:r w:rsidRPr="007359A5">
        <w:rPr>
          <w:rFonts w:ascii="Constantia" w:hAnsi="Constantia"/>
          <w:sz w:val="28"/>
          <w:szCs w:val="28"/>
        </w:rPr>
        <w:t>students:</w:t>
      </w:r>
    </w:p>
    <w:p w:rsidR="007359A5" w:rsidRDefault="007359A5"/>
    <w:p w:rsidR="007359A5" w:rsidRPr="007359A5" w:rsidRDefault="007359A5">
      <w:pPr>
        <w:rPr>
          <w:rFonts w:ascii="Constantia" w:hAnsi="Constantia"/>
          <w:sz w:val="28"/>
          <w:szCs w:val="28"/>
        </w:rPr>
      </w:pPr>
      <w:r w:rsidRPr="007359A5">
        <w:rPr>
          <w:rFonts w:ascii="Constantia" w:hAnsi="Constantia"/>
          <w:sz w:val="28"/>
          <w:szCs w:val="28"/>
        </w:rPr>
        <w:t xml:space="preserve">Students who are learning remotely </w:t>
      </w:r>
      <w:r w:rsidR="00AF6E39">
        <w:rPr>
          <w:rFonts w:ascii="Constantia" w:hAnsi="Constantia"/>
          <w:b/>
          <w:sz w:val="28"/>
          <w:szCs w:val="28"/>
        </w:rPr>
        <w:t>must attend meetings every day of the week</w:t>
      </w:r>
      <w:r w:rsidR="00AF6E39">
        <w:rPr>
          <w:rFonts w:ascii="Constantia" w:hAnsi="Constantia"/>
          <w:sz w:val="28"/>
          <w:szCs w:val="28"/>
        </w:rPr>
        <w:t xml:space="preserve">.  </w:t>
      </w:r>
      <w:r w:rsidR="00AF6E39" w:rsidRPr="00AF6E39">
        <w:rPr>
          <w:rFonts w:ascii="Constantia" w:hAnsi="Constantia"/>
          <w:b/>
          <w:sz w:val="28"/>
          <w:szCs w:val="28"/>
        </w:rPr>
        <w:t>Monday, Tuesday, and Wednesday</w:t>
      </w:r>
      <w:r w:rsidR="00AF6E39">
        <w:rPr>
          <w:rFonts w:ascii="Constantia" w:hAnsi="Constantia"/>
          <w:sz w:val="28"/>
          <w:szCs w:val="28"/>
        </w:rPr>
        <w:t xml:space="preserve"> lessons </w:t>
      </w:r>
      <w:proofErr w:type="gramStart"/>
      <w:r w:rsidR="00AF6E39">
        <w:rPr>
          <w:rFonts w:ascii="Constantia" w:hAnsi="Constantia"/>
          <w:sz w:val="28"/>
          <w:szCs w:val="28"/>
        </w:rPr>
        <w:t>will be presented</w:t>
      </w:r>
      <w:proofErr w:type="gramEnd"/>
      <w:r w:rsidR="00AF6E39">
        <w:rPr>
          <w:rFonts w:ascii="Constantia" w:hAnsi="Constantia"/>
          <w:sz w:val="28"/>
          <w:szCs w:val="28"/>
        </w:rPr>
        <w:t xml:space="preserve"> during the assigned time for your class period.  Attendance </w:t>
      </w:r>
      <w:proofErr w:type="gramStart"/>
      <w:r w:rsidR="00AF6E39">
        <w:rPr>
          <w:rFonts w:ascii="Constantia" w:hAnsi="Constantia"/>
          <w:sz w:val="28"/>
          <w:szCs w:val="28"/>
        </w:rPr>
        <w:t>will be taken</w:t>
      </w:r>
      <w:proofErr w:type="gramEnd"/>
      <w:r w:rsidR="00AF6E39">
        <w:rPr>
          <w:rFonts w:ascii="Constantia" w:hAnsi="Constantia"/>
          <w:sz w:val="28"/>
          <w:szCs w:val="28"/>
        </w:rPr>
        <w:t xml:space="preserve"> in these meetings for those students who are present for the meeting. Class participation is 25% of a student’s average for the marking period.  This </w:t>
      </w:r>
      <w:proofErr w:type="gramStart"/>
      <w:r w:rsidR="00AF6E39">
        <w:rPr>
          <w:rFonts w:ascii="Constantia" w:hAnsi="Constantia"/>
          <w:sz w:val="28"/>
          <w:szCs w:val="28"/>
        </w:rPr>
        <w:t>will be calculated</w:t>
      </w:r>
      <w:proofErr w:type="gramEnd"/>
      <w:r w:rsidR="00AF6E39">
        <w:rPr>
          <w:rFonts w:ascii="Constantia" w:hAnsi="Constantia"/>
          <w:sz w:val="28"/>
          <w:szCs w:val="28"/>
        </w:rPr>
        <w:t xml:space="preserve"> based on attendance during class meetings for all 5 days of the week.   </w:t>
      </w:r>
      <w:r w:rsidR="00AF6E39" w:rsidRPr="00AF6E39">
        <w:rPr>
          <w:rFonts w:ascii="Constantia" w:hAnsi="Constantia"/>
          <w:b/>
          <w:sz w:val="28"/>
          <w:szCs w:val="28"/>
        </w:rPr>
        <w:t>Thursday and Friday</w:t>
      </w:r>
      <w:r w:rsidR="00AF6E39">
        <w:rPr>
          <w:rFonts w:ascii="Constantia" w:hAnsi="Constantia"/>
          <w:sz w:val="28"/>
          <w:szCs w:val="28"/>
        </w:rPr>
        <w:t xml:space="preserve"> an assignment </w:t>
      </w:r>
      <w:proofErr w:type="gramStart"/>
      <w:r w:rsidR="00AF6E39">
        <w:rPr>
          <w:rFonts w:ascii="Constantia" w:hAnsi="Constantia"/>
          <w:sz w:val="28"/>
          <w:szCs w:val="28"/>
        </w:rPr>
        <w:t>will be posted</w:t>
      </w:r>
      <w:proofErr w:type="gramEnd"/>
      <w:r w:rsidR="00AF6E39">
        <w:rPr>
          <w:rFonts w:ascii="Constantia" w:hAnsi="Constantia"/>
          <w:sz w:val="28"/>
          <w:szCs w:val="28"/>
        </w:rPr>
        <w:t xml:space="preserve"> for students to work on.  Students </w:t>
      </w:r>
      <w:proofErr w:type="gramStart"/>
      <w:r w:rsidR="00AF6E39">
        <w:rPr>
          <w:rFonts w:ascii="Constantia" w:hAnsi="Constantia"/>
          <w:sz w:val="28"/>
          <w:szCs w:val="28"/>
        </w:rPr>
        <w:t>are expected</w:t>
      </w:r>
      <w:proofErr w:type="gramEnd"/>
      <w:r w:rsidR="00AF6E39">
        <w:rPr>
          <w:rFonts w:ascii="Constantia" w:hAnsi="Constantia"/>
          <w:sz w:val="28"/>
          <w:szCs w:val="28"/>
        </w:rPr>
        <w:t xml:space="preserve"> to check the assignment to make sure that they are able to complete the work.  S</w:t>
      </w:r>
      <w:r w:rsidR="00AF6E39">
        <w:rPr>
          <w:rFonts w:ascii="Constantia" w:hAnsi="Constantia"/>
          <w:sz w:val="28"/>
          <w:szCs w:val="28"/>
        </w:rPr>
        <w:t xml:space="preserve">tudents will join the meeting </w:t>
      </w:r>
      <w:r w:rsidR="00AF6E39">
        <w:rPr>
          <w:rFonts w:ascii="Constantia" w:hAnsi="Constantia"/>
          <w:sz w:val="28"/>
          <w:szCs w:val="28"/>
        </w:rPr>
        <w:t xml:space="preserve">on Thursday and Friday </w:t>
      </w:r>
      <w:r w:rsidR="00AF6E39">
        <w:rPr>
          <w:rFonts w:ascii="Constantia" w:hAnsi="Constantia"/>
          <w:sz w:val="28"/>
          <w:szCs w:val="28"/>
        </w:rPr>
        <w:t>for attendance, and assistance with work</w:t>
      </w:r>
      <w:r w:rsidR="00AF6E39">
        <w:rPr>
          <w:rFonts w:ascii="Constantia" w:hAnsi="Constantia"/>
          <w:sz w:val="28"/>
          <w:szCs w:val="28"/>
        </w:rPr>
        <w:t xml:space="preserve"> if needed</w:t>
      </w:r>
      <w:r w:rsidR="00AF6E39">
        <w:rPr>
          <w:rFonts w:ascii="Constantia" w:hAnsi="Constantia"/>
          <w:sz w:val="28"/>
          <w:szCs w:val="28"/>
        </w:rPr>
        <w:t xml:space="preserve">. </w:t>
      </w:r>
      <w:r w:rsidR="00AF6E39">
        <w:rPr>
          <w:rFonts w:ascii="Constantia" w:hAnsi="Constantia"/>
          <w:sz w:val="28"/>
          <w:szCs w:val="28"/>
        </w:rPr>
        <w:t>Since two class periods are available for students to get help, and ask questions, it is their responsibility to reach out with any concerns that they may have,</w:t>
      </w:r>
      <w:bookmarkStart w:id="0" w:name="_GoBack"/>
      <w:bookmarkEnd w:id="0"/>
      <w:r w:rsidR="00AF6E39">
        <w:rPr>
          <w:rFonts w:ascii="Constantia" w:hAnsi="Constantia"/>
          <w:sz w:val="28"/>
          <w:szCs w:val="28"/>
        </w:rPr>
        <w:t xml:space="preserve"> either with the material or the technology needed to complete the assignment.</w:t>
      </w:r>
    </w:p>
    <w:p w:rsidR="007359A5" w:rsidRPr="007359A5" w:rsidRDefault="00F91948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Hybrid </w:t>
      </w:r>
      <w:r w:rsidR="007359A5">
        <w:rPr>
          <w:rFonts w:ascii="Constantia" w:hAnsi="Constantia"/>
          <w:sz w:val="28"/>
          <w:szCs w:val="28"/>
        </w:rPr>
        <w:t>Model: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30"/>
        <w:gridCol w:w="1630"/>
      </w:tblGrid>
      <w:tr w:rsidR="007359A5" w:rsidTr="007359A5">
        <w:trPr>
          <w:trHeight w:val="960"/>
        </w:trPr>
        <w:tc>
          <w:tcPr>
            <w:tcW w:w="1629" w:type="dxa"/>
          </w:tcPr>
          <w:p w:rsidR="007359A5" w:rsidRDefault="007359A5"/>
        </w:tc>
        <w:tc>
          <w:tcPr>
            <w:tcW w:w="1629" w:type="dxa"/>
          </w:tcPr>
          <w:p w:rsidR="007359A5" w:rsidRDefault="007359A5">
            <w:r>
              <w:t>Monday</w:t>
            </w:r>
          </w:p>
        </w:tc>
        <w:tc>
          <w:tcPr>
            <w:tcW w:w="1629" w:type="dxa"/>
          </w:tcPr>
          <w:p w:rsidR="007359A5" w:rsidRDefault="007359A5">
            <w:r>
              <w:t>Tuesday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Wednesday</w:t>
            </w:r>
          </w:p>
          <w:p w:rsidR="007359A5" w:rsidRDefault="007359A5">
            <w:r>
              <w:t>Remote Learning for all students</w:t>
            </w:r>
          </w:p>
        </w:tc>
        <w:tc>
          <w:tcPr>
            <w:tcW w:w="1630" w:type="dxa"/>
          </w:tcPr>
          <w:p w:rsidR="007359A5" w:rsidRDefault="007359A5">
            <w:r>
              <w:t>Thursday</w:t>
            </w:r>
          </w:p>
        </w:tc>
        <w:tc>
          <w:tcPr>
            <w:tcW w:w="1630" w:type="dxa"/>
          </w:tcPr>
          <w:p w:rsidR="007359A5" w:rsidRDefault="007359A5">
            <w:r>
              <w:t>Friday</w:t>
            </w:r>
          </w:p>
        </w:tc>
      </w:tr>
      <w:tr w:rsidR="007359A5" w:rsidTr="007359A5">
        <w:trPr>
          <w:trHeight w:val="960"/>
        </w:trPr>
        <w:tc>
          <w:tcPr>
            <w:tcW w:w="1629" w:type="dxa"/>
            <w:shd w:val="clear" w:color="auto" w:fill="9CC2E5" w:themeFill="accent1" w:themeFillTint="99"/>
          </w:tcPr>
          <w:p w:rsidR="007359A5" w:rsidRDefault="007359A5">
            <w:r>
              <w:t>Blue Group</w:t>
            </w:r>
          </w:p>
        </w:tc>
        <w:tc>
          <w:tcPr>
            <w:tcW w:w="1629" w:type="dxa"/>
            <w:shd w:val="clear" w:color="auto" w:fill="9CC2E5" w:themeFill="accent1" w:themeFillTint="99"/>
          </w:tcPr>
          <w:p w:rsidR="007359A5" w:rsidRDefault="007359A5" w:rsidP="007359A5">
            <w:r>
              <w:t xml:space="preserve">In School </w:t>
            </w:r>
            <w:r>
              <w:t>Lesson presented and assignment given in class.</w:t>
            </w:r>
          </w:p>
        </w:tc>
        <w:tc>
          <w:tcPr>
            <w:tcW w:w="1629" w:type="dxa"/>
            <w:shd w:val="clear" w:color="auto" w:fill="9CC2E5" w:themeFill="accent1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>Log into Teams for the lesson at the time assigned for your class period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</w:tr>
      <w:tr w:rsidR="007359A5" w:rsidTr="007359A5">
        <w:trPr>
          <w:trHeight w:val="960"/>
        </w:trPr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>Gold Group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 xml:space="preserve">At Home 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 xml:space="preserve">Check the Team channel for the lesson and assignment to be completed.  </w:t>
            </w:r>
          </w:p>
        </w:tc>
        <w:tc>
          <w:tcPr>
            <w:tcW w:w="1629" w:type="dxa"/>
            <w:shd w:val="clear" w:color="auto" w:fill="A8D08D" w:themeFill="accent6" w:themeFillTint="99"/>
          </w:tcPr>
          <w:p w:rsidR="007359A5" w:rsidRDefault="007359A5">
            <w:r>
              <w:t>At Home</w:t>
            </w:r>
          </w:p>
          <w:p w:rsidR="007359A5" w:rsidRDefault="007359A5">
            <w:r>
              <w:t>Log into Teams for the lesson at the time assigned for your class period</w:t>
            </w:r>
          </w:p>
        </w:tc>
        <w:tc>
          <w:tcPr>
            <w:tcW w:w="1630" w:type="dxa"/>
            <w:shd w:val="clear" w:color="auto" w:fill="FFD966" w:themeFill="accent4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  <w:tc>
          <w:tcPr>
            <w:tcW w:w="1630" w:type="dxa"/>
            <w:shd w:val="clear" w:color="auto" w:fill="FFD966" w:themeFill="accent4" w:themeFillTint="99"/>
          </w:tcPr>
          <w:p w:rsidR="007359A5" w:rsidRDefault="007359A5">
            <w:r>
              <w:t>In School</w:t>
            </w:r>
          </w:p>
          <w:p w:rsidR="007359A5" w:rsidRDefault="007359A5">
            <w:r>
              <w:t>Lesson presented and assignment given in class.</w:t>
            </w:r>
          </w:p>
        </w:tc>
      </w:tr>
    </w:tbl>
    <w:p w:rsidR="007359A5" w:rsidRDefault="007359A5"/>
    <w:sectPr w:rsidR="0073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5"/>
    <w:rsid w:val="00623436"/>
    <w:rsid w:val="007359A5"/>
    <w:rsid w:val="00AF6E39"/>
    <w:rsid w:val="00D81FD1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7E66"/>
  <w15:chartTrackingRefBased/>
  <w15:docId w15:val="{F2302702-B7DF-4227-B414-8302871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E. Schwenkbeck</dc:creator>
  <cp:keywords/>
  <dc:description/>
  <cp:lastModifiedBy>Erin E. Schwenkbeck</cp:lastModifiedBy>
  <cp:revision>2</cp:revision>
  <dcterms:created xsi:type="dcterms:W3CDTF">2020-10-30T15:57:00Z</dcterms:created>
  <dcterms:modified xsi:type="dcterms:W3CDTF">2020-10-30T15:57:00Z</dcterms:modified>
</cp:coreProperties>
</file>